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D9" w:rsidRDefault="00A22C81" w:rsidP="005B1AE4">
      <w:pPr>
        <w:jc w:val="center"/>
        <w:rPr>
          <w:b/>
          <w:color w:val="002060"/>
          <w:sz w:val="32"/>
          <w:szCs w:val="32"/>
          <w:lang w:val="es-ES"/>
        </w:rPr>
      </w:pPr>
      <w:r w:rsidRPr="00A22C81">
        <w:rPr>
          <w:b/>
          <w:color w:val="002060"/>
          <w:sz w:val="32"/>
          <w:szCs w:val="32"/>
          <w:lang w:val="es-ES"/>
        </w:rPr>
        <w:t xml:space="preserve">Modelo de </w:t>
      </w:r>
      <w:proofErr w:type="spellStart"/>
      <w:r w:rsidRPr="00A22C81">
        <w:rPr>
          <w:b/>
          <w:color w:val="002060"/>
          <w:sz w:val="32"/>
          <w:szCs w:val="32"/>
          <w:lang w:val="es-ES"/>
        </w:rPr>
        <w:t>exame</w:t>
      </w:r>
      <w:proofErr w:type="spellEnd"/>
      <w:r w:rsidRPr="00A22C81">
        <w:rPr>
          <w:b/>
          <w:color w:val="002060"/>
          <w:sz w:val="32"/>
          <w:szCs w:val="32"/>
          <w:lang w:val="es-ES"/>
        </w:rPr>
        <w:t xml:space="preserve">, </w:t>
      </w:r>
      <w:proofErr w:type="spellStart"/>
      <w:r w:rsidRPr="00A22C81">
        <w:rPr>
          <w:b/>
          <w:color w:val="002060"/>
          <w:sz w:val="32"/>
          <w:szCs w:val="32"/>
          <w:lang w:val="es-ES"/>
        </w:rPr>
        <w:t>bioloxía</w:t>
      </w:r>
      <w:proofErr w:type="spellEnd"/>
      <w:r w:rsidRPr="00A22C81">
        <w:rPr>
          <w:b/>
          <w:color w:val="002060"/>
          <w:sz w:val="32"/>
          <w:szCs w:val="32"/>
          <w:lang w:val="es-ES"/>
        </w:rPr>
        <w:t xml:space="preserve"> e </w:t>
      </w:r>
      <w:proofErr w:type="spellStart"/>
      <w:r w:rsidRPr="00A22C81">
        <w:rPr>
          <w:b/>
          <w:color w:val="002060"/>
          <w:sz w:val="32"/>
          <w:szCs w:val="32"/>
          <w:lang w:val="es-ES"/>
        </w:rPr>
        <w:t>xeoloxía</w:t>
      </w:r>
      <w:proofErr w:type="spellEnd"/>
      <w:r w:rsidRPr="00A22C81">
        <w:rPr>
          <w:b/>
          <w:color w:val="002060"/>
          <w:sz w:val="32"/>
          <w:szCs w:val="32"/>
          <w:lang w:val="es-ES"/>
        </w:rPr>
        <w:t>.</w:t>
      </w:r>
    </w:p>
    <w:p w:rsidR="00A22C81" w:rsidRDefault="00530E81" w:rsidP="00A22C81">
      <w:pPr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1.95pt;margin-top:24.2pt;width:4in;height:114.75pt;z-index:251658240" strokecolor="white [3212]">
            <v:textbox>
              <w:txbxContent>
                <w:p w:rsidR="00530E81" w:rsidRPr="005429AC" w:rsidRDefault="00530E81" w:rsidP="005429AC">
                  <w:pPr>
                    <w:pStyle w:val="Sinespaciado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>
                    <w:rPr>
                      <w:sz w:val="72"/>
                      <w:szCs w:val="72"/>
                    </w:rPr>
                    <w:t>.</w:t>
                  </w:r>
                  <w:r w:rsidRPr="005429AC">
                    <w:rPr>
                      <w:rFonts w:ascii="Segoe UI" w:hAnsi="Segoe UI" w:cs="Segoe UI"/>
                      <w:sz w:val="24"/>
                      <w:szCs w:val="24"/>
                    </w:rPr>
                    <w:t>É a máis enerxética e a máis ______ para os _____ vivos. A ____ __ _____ absorbe gran parte desta ________ e permite a ____</w:t>
                  </w:r>
                </w:p>
              </w:txbxContent>
            </v:textbox>
          </v:shape>
        </w:pict>
      </w:r>
      <w:r w:rsidR="00A22C81" w:rsidRPr="00A22C81">
        <w:rPr>
          <w:rFonts w:ascii="Segoe UI" w:hAnsi="Segoe UI" w:cs="Segoe UI"/>
          <w:b/>
          <w:color w:val="00B050"/>
          <w:sz w:val="24"/>
          <w:szCs w:val="24"/>
        </w:rPr>
        <w:t>1_</w:t>
      </w:r>
      <w:r w:rsidR="00A22C81" w:rsidRPr="00A22C81">
        <w:rPr>
          <w:rFonts w:ascii="Segoe UI" w:hAnsi="Segoe UI" w:cs="Segoe UI"/>
          <w:color w:val="002060"/>
          <w:sz w:val="24"/>
          <w:szCs w:val="24"/>
        </w:rPr>
        <w:t>Relaciona os tipos de radiación ca súa definición, ademais debes completala</w:t>
      </w:r>
      <w:r w:rsidR="00A22C81">
        <w:rPr>
          <w:rFonts w:ascii="Segoe UI" w:hAnsi="Segoe UI" w:cs="Segoe UI"/>
          <w:color w:val="002060"/>
          <w:sz w:val="24"/>
          <w:szCs w:val="24"/>
        </w:rPr>
        <w:t>.</w:t>
      </w:r>
    </w:p>
    <w:p w:rsidR="00530E81" w:rsidRPr="00A22C81" w:rsidRDefault="00A22C81" w:rsidP="00A22C81">
      <w:pPr>
        <w:rPr>
          <w:rFonts w:ascii="Segoe UI" w:hAnsi="Segoe UI" w:cs="Segoe UI"/>
          <w:sz w:val="24"/>
          <w:szCs w:val="24"/>
        </w:rPr>
      </w:pPr>
      <w:r w:rsidRPr="00A22C81">
        <w:rPr>
          <w:rFonts w:ascii="Segoe UI" w:hAnsi="Segoe UI" w:cs="Segoe UI"/>
          <w:sz w:val="24"/>
          <w:szCs w:val="24"/>
        </w:rPr>
        <w:t>Radiación infravermella</w:t>
      </w:r>
      <w:r>
        <w:rPr>
          <w:rFonts w:ascii="Segoe UI" w:hAnsi="Segoe UI" w:cs="Segoe UI"/>
          <w:sz w:val="72"/>
          <w:szCs w:val="72"/>
        </w:rPr>
        <w:t xml:space="preserve">.        </w:t>
      </w:r>
    </w:p>
    <w:p w:rsidR="00530E81" w:rsidRDefault="00530E81" w:rsidP="00A22C81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val="es-ES" w:eastAsia="es-ES"/>
        </w:rPr>
        <w:pict>
          <v:shape id="_x0000_s1029" type="#_x0000_t202" style="position:absolute;margin-left:211.95pt;margin-top:11.35pt;width:4in;height:73.5pt;z-index:251659264" strokecolor="white [3212]">
            <v:textbox>
              <w:txbxContent>
                <w:p w:rsidR="00530E81" w:rsidRPr="005429AC" w:rsidRDefault="00530E81" w:rsidP="005429AC">
                  <w:pPr>
                    <w:pStyle w:val="Sinespaciado"/>
                    <w:rPr>
                      <w:rFonts w:ascii="Segoe UI" w:hAnsi="Segoe UI" w:cs="Segoe UI"/>
                      <w:sz w:val="24"/>
                      <w:szCs w:val="24"/>
                      <w:lang w:val="es-ES"/>
                    </w:rPr>
                  </w:pPr>
                  <w:r w:rsidRPr="00530E81">
                    <w:rPr>
                      <w:sz w:val="72"/>
                      <w:szCs w:val="72"/>
                      <w:lang w:val="es-ES"/>
                    </w:rPr>
                    <w:t>.</w:t>
                  </w:r>
                  <w:r w:rsidRPr="005429AC">
                    <w:rPr>
                      <w:rFonts w:ascii="Segoe UI" w:hAnsi="Segoe UI" w:cs="Segoe UI"/>
                      <w:sz w:val="24"/>
                      <w:szCs w:val="24"/>
                      <w:lang w:val="es-ES"/>
                    </w:rPr>
                    <w:t>Parte do espectro _____ que se percibe a través da _____</w:t>
                  </w:r>
                </w:p>
              </w:txbxContent>
            </v:textbox>
          </v:shape>
        </w:pict>
      </w:r>
    </w:p>
    <w:p w:rsidR="00530E81" w:rsidRDefault="00530E81" w:rsidP="00A22C81">
      <w:pPr>
        <w:rPr>
          <w:rFonts w:ascii="Segoe UI" w:hAnsi="Segoe UI" w:cs="Segoe UI"/>
          <w:sz w:val="24"/>
          <w:szCs w:val="24"/>
        </w:rPr>
      </w:pPr>
    </w:p>
    <w:p w:rsidR="00A22C81" w:rsidRDefault="00530E81" w:rsidP="00A22C81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val="es-ES" w:eastAsia="es-ES"/>
        </w:rPr>
        <w:pict>
          <v:shape id="_x0000_s1030" type="#_x0000_t202" style="position:absolute;margin-left:208.2pt;margin-top:36.8pt;width:270.75pt;height:92.25pt;z-index:251660288" strokecolor="white [3212]">
            <v:textbox>
              <w:txbxContent>
                <w:p w:rsidR="00530E81" w:rsidRPr="005429AC" w:rsidRDefault="00530E81" w:rsidP="005429AC">
                  <w:pPr>
                    <w:pStyle w:val="Sinespaciado"/>
                    <w:rPr>
                      <w:rFonts w:ascii="Segoe UI" w:hAnsi="Segoe UI" w:cs="Segoe UI"/>
                    </w:rPr>
                  </w:pPr>
                  <w:r w:rsidRPr="00530E81">
                    <w:rPr>
                      <w:sz w:val="72"/>
                      <w:szCs w:val="72"/>
                    </w:rPr>
                    <w:t>.</w:t>
                  </w:r>
                  <w:r w:rsidRPr="005429AC">
                    <w:rPr>
                      <w:rFonts w:ascii="Segoe UI" w:hAnsi="Segoe UI" w:cs="Segoe UI"/>
                    </w:rPr>
                    <w:t>Percibida como _____. Alcanza a superficie terrestre, reflíctese e é absorbida polo ___. Mantén unha ___________ constante.</w:t>
                  </w:r>
                </w:p>
              </w:txbxContent>
            </v:textbox>
          </v:shape>
        </w:pict>
      </w:r>
      <w:r w:rsidR="00A22C81">
        <w:rPr>
          <w:rFonts w:ascii="Segoe UI" w:hAnsi="Segoe UI" w:cs="Segoe UI"/>
          <w:sz w:val="24"/>
          <w:szCs w:val="24"/>
        </w:rPr>
        <w:t>Luz visible</w:t>
      </w:r>
      <w:r w:rsidR="00A22C81" w:rsidRPr="00A22C81">
        <w:rPr>
          <w:rFonts w:ascii="Segoe UI" w:hAnsi="Segoe UI" w:cs="Segoe UI"/>
          <w:sz w:val="72"/>
          <w:szCs w:val="72"/>
        </w:rPr>
        <w:t>.</w:t>
      </w:r>
    </w:p>
    <w:p w:rsidR="005B1AE4" w:rsidRDefault="00A22C81" w:rsidP="00530E81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Radiación ultravioleta</w:t>
      </w:r>
      <w:r w:rsidRPr="00A22C81">
        <w:rPr>
          <w:rFonts w:ascii="Segoe UI" w:hAnsi="Segoe UI" w:cs="Segoe UI"/>
          <w:sz w:val="72"/>
          <w:szCs w:val="72"/>
        </w:rPr>
        <w:t>.</w:t>
      </w:r>
    </w:p>
    <w:p w:rsidR="00530E81" w:rsidRPr="005B1AE4" w:rsidRDefault="00530E81" w:rsidP="00530E81">
      <w:pPr>
        <w:rPr>
          <w:rFonts w:ascii="Segoe UI" w:hAnsi="Segoe UI" w:cs="Segoe UI"/>
          <w:sz w:val="24"/>
          <w:szCs w:val="24"/>
        </w:rPr>
      </w:pPr>
      <w:r w:rsidRPr="00530E81">
        <w:rPr>
          <w:rFonts w:ascii="Segoe UI" w:hAnsi="Segoe UI" w:cs="Segoe UI"/>
          <w:b/>
          <w:color w:val="00B050"/>
          <w:sz w:val="24"/>
          <w:szCs w:val="24"/>
        </w:rPr>
        <w:t>2_</w:t>
      </w:r>
      <w:r>
        <w:rPr>
          <w:rFonts w:ascii="Segoe UI" w:hAnsi="Segoe UI" w:cs="Segoe UI"/>
          <w:b/>
          <w:color w:val="00B050"/>
          <w:sz w:val="24"/>
          <w:szCs w:val="24"/>
        </w:rPr>
        <w:t xml:space="preserve"> </w:t>
      </w:r>
      <w:r w:rsidRPr="00530E81">
        <w:rPr>
          <w:rFonts w:ascii="Segoe UI" w:hAnsi="Segoe UI" w:cs="Segoe UI"/>
          <w:color w:val="002060"/>
          <w:sz w:val="24"/>
          <w:szCs w:val="24"/>
        </w:rPr>
        <w:t>Di se é verdade</w:t>
      </w:r>
      <w:r>
        <w:rPr>
          <w:rFonts w:ascii="Segoe UI" w:hAnsi="Segoe UI" w:cs="Segoe UI"/>
          <w:color w:val="002060"/>
          <w:sz w:val="24"/>
          <w:szCs w:val="24"/>
        </w:rPr>
        <w:t>iro ou falso. Corrixe as falsas.</w:t>
      </w:r>
    </w:p>
    <w:p w:rsidR="00530E81" w:rsidRDefault="00530E81" w:rsidP="005429AC">
      <w:pPr>
        <w:pStyle w:val="Sinespaciado"/>
        <w:numPr>
          <w:ilvl w:val="0"/>
          <w:numId w:val="8"/>
        </w:numPr>
        <w:rPr>
          <w:rFonts w:ascii="Segoe UI" w:hAnsi="Segoe UI" w:cs="Segoe UI"/>
          <w:sz w:val="24"/>
          <w:szCs w:val="24"/>
        </w:rPr>
      </w:pPr>
      <w:r w:rsidRPr="005429AC">
        <w:rPr>
          <w:rFonts w:ascii="Segoe UI" w:hAnsi="Segoe UI" w:cs="Segoe UI"/>
          <w:sz w:val="24"/>
          <w:szCs w:val="24"/>
        </w:rPr>
        <w:t xml:space="preserve">No Ecuador os raios solares inciden perpendicularmente, nos polos de forma oblicua. </w:t>
      </w:r>
    </w:p>
    <w:p w:rsidR="00530E81" w:rsidRDefault="00530E81" w:rsidP="005429AC">
      <w:pPr>
        <w:pStyle w:val="Sinespaciado"/>
        <w:numPr>
          <w:ilvl w:val="0"/>
          <w:numId w:val="8"/>
        </w:numPr>
        <w:rPr>
          <w:rFonts w:ascii="Segoe UI" w:hAnsi="Segoe UI" w:cs="Segoe UI"/>
          <w:sz w:val="24"/>
          <w:szCs w:val="24"/>
        </w:rPr>
      </w:pPr>
      <w:r w:rsidRPr="005429AC">
        <w:rPr>
          <w:rFonts w:ascii="Segoe UI" w:hAnsi="Segoe UI" w:cs="Segoe UI"/>
          <w:sz w:val="24"/>
          <w:szCs w:val="24"/>
        </w:rPr>
        <w:t>Os continentes quéntanse menos que os océanos.</w:t>
      </w:r>
    </w:p>
    <w:p w:rsidR="005429AC" w:rsidRDefault="00BE7964" w:rsidP="005429AC">
      <w:pPr>
        <w:pStyle w:val="Sinespaciado"/>
        <w:numPr>
          <w:ilvl w:val="0"/>
          <w:numId w:val="8"/>
        </w:numPr>
        <w:rPr>
          <w:rFonts w:ascii="Segoe UI" w:hAnsi="Segoe UI" w:cs="Segoe UI"/>
          <w:sz w:val="24"/>
          <w:szCs w:val="24"/>
        </w:rPr>
      </w:pPr>
      <w:r w:rsidRPr="005429AC">
        <w:rPr>
          <w:rFonts w:ascii="Segoe UI" w:hAnsi="Segoe UI" w:cs="Segoe UI"/>
          <w:sz w:val="24"/>
          <w:szCs w:val="24"/>
        </w:rPr>
        <w:t>A presión atmosférica é o peso exercido por partículas de auga sobre calquera punto da Terra.</w:t>
      </w:r>
    </w:p>
    <w:p w:rsidR="00BE7964" w:rsidRPr="005429AC" w:rsidRDefault="00BE7964" w:rsidP="005429AC">
      <w:pPr>
        <w:pStyle w:val="Sinespaciado"/>
        <w:numPr>
          <w:ilvl w:val="0"/>
          <w:numId w:val="8"/>
        </w:numPr>
        <w:rPr>
          <w:rFonts w:ascii="Segoe UI" w:hAnsi="Segoe UI" w:cs="Segoe UI"/>
          <w:sz w:val="24"/>
          <w:szCs w:val="24"/>
        </w:rPr>
      </w:pPr>
      <w:r w:rsidRPr="005429AC">
        <w:rPr>
          <w:rFonts w:ascii="Segoe UI" w:hAnsi="Segoe UI" w:cs="Segoe UI"/>
          <w:sz w:val="24"/>
          <w:szCs w:val="24"/>
        </w:rPr>
        <w:t>Os anticiclóns son zonas da atmosfera caracterizados pola existencia de baixas presións. As borrascas son zonas con altas presións.</w:t>
      </w:r>
    </w:p>
    <w:p w:rsidR="00BE7964" w:rsidRPr="00BE7964" w:rsidRDefault="00BE7964" w:rsidP="00BE7964">
      <w:pPr>
        <w:rPr>
          <w:rFonts w:ascii="Segoe UI" w:hAnsi="Segoe UI" w:cs="Segoe UI"/>
          <w:color w:val="002060"/>
          <w:sz w:val="24"/>
          <w:szCs w:val="24"/>
        </w:rPr>
      </w:pPr>
      <w:r w:rsidRPr="00BE7964">
        <w:rPr>
          <w:rFonts w:ascii="Segoe UI" w:hAnsi="Segoe UI" w:cs="Segoe UI"/>
          <w:b/>
          <w:color w:val="00B050"/>
          <w:sz w:val="24"/>
          <w:szCs w:val="24"/>
        </w:rPr>
        <w:t>3_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BE7964">
        <w:rPr>
          <w:rFonts w:ascii="Segoe UI" w:hAnsi="Segoe UI" w:cs="Segoe UI"/>
          <w:color w:val="002060"/>
          <w:sz w:val="24"/>
          <w:szCs w:val="24"/>
        </w:rPr>
        <w:t xml:space="preserve">Clasifica os seguintes procesos en meteorización mecánica ou meteorización química: </w:t>
      </w:r>
    </w:p>
    <w:p w:rsidR="00BE7964" w:rsidRPr="005429AC" w:rsidRDefault="00BE7964" w:rsidP="005429AC">
      <w:pPr>
        <w:pStyle w:val="Sinespaciado"/>
        <w:rPr>
          <w:rFonts w:ascii="Segoe UI" w:hAnsi="Segoe UI" w:cs="Segoe UI"/>
          <w:sz w:val="24"/>
          <w:szCs w:val="24"/>
        </w:rPr>
      </w:pPr>
      <w:r w:rsidRPr="005429AC">
        <w:rPr>
          <w:rFonts w:ascii="Segoe UI" w:hAnsi="Segoe UI" w:cs="Segoe UI"/>
          <w:sz w:val="24"/>
          <w:szCs w:val="24"/>
        </w:rPr>
        <w:t>-Descompresión das rochas.                      -Oxidación.</w:t>
      </w:r>
    </w:p>
    <w:p w:rsidR="00BE7964" w:rsidRPr="005429AC" w:rsidRDefault="00BE7964" w:rsidP="005429AC">
      <w:pPr>
        <w:pStyle w:val="Sinespaciado"/>
        <w:rPr>
          <w:rFonts w:ascii="Segoe UI" w:hAnsi="Segoe UI" w:cs="Segoe UI"/>
          <w:sz w:val="24"/>
          <w:szCs w:val="24"/>
        </w:rPr>
      </w:pPr>
      <w:r w:rsidRPr="005429AC">
        <w:rPr>
          <w:rFonts w:ascii="Segoe UI" w:hAnsi="Segoe UI" w:cs="Segoe UI"/>
          <w:sz w:val="24"/>
          <w:szCs w:val="24"/>
        </w:rPr>
        <w:t>-Cambios bruscos de temperatura.            -Disolución.</w:t>
      </w:r>
    </w:p>
    <w:p w:rsidR="00BE7964" w:rsidRPr="005429AC" w:rsidRDefault="00BE7964" w:rsidP="005429AC">
      <w:pPr>
        <w:pStyle w:val="Sinespaciado"/>
        <w:rPr>
          <w:rFonts w:ascii="Segoe UI" w:hAnsi="Segoe UI" w:cs="Segoe UI"/>
          <w:sz w:val="24"/>
          <w:szCs w:val="24"/>
        </w:rPr>
      </w:pPr>
      <w:r w:rsidRPr="005429AC">
        <w:rPr>
          <w:rFonts w:ascii="Segoe UI" w:hAnsi="Segoe UI" w:cs="Segoe UI"/>
          <w:sz w:val="24"/>
          <w:szCs w:val="24"/>
        </w:rPr>
        <w:t>-Acción do xeo.                                           –Acción das raíces.</w:t>
      </w:r>
    </w:p>
    <w:p w:rsidR="00BE7964" w:rsidRDefault="00BE7964" w:rsidP="00BE796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-Carbonatación.  </w:t>
      </w:r>
    </w:p>
    <w:p w:rsidR="00BE7964" w:rsidRDefault="00BE7964" w:rsidP="00BE7964">
      <w:pPr>
        <w:rPr>
          <w:rFonts w:ascii="Segoe UI" w:hAnsi="Segoe UI" w:cs="Segoe UI"/>
          <w:sz w:val="24"/>
          <w:szCs w:val="24"/>
        </w:rPr>
      </w:pPr>
      <w:r w:rsidRPr="005B1AE4">
        <w:rPr>
          <w:rFonts w:ascii="Segoe UI" w:hAnsi="Segoe UI" w:cs="Segoe UI"/>
          <w:b/>
          <w:color w:val="00B050"/>
          <w:sz w:val="24"/>
          <w:szCs w:val="24"/>
        </w:rPr>
        <w:t>4_</w:t>
      </w:r>
      <w:r w:rsidRPr="005B1AE4">
        <w:rPr>
          <w:rFonts w:ascii="Segoe UI" w:hAnsi="Segoe UI" w:cs="Segoe UI"/>
          <w:color w:val="002060"/>
          <w:sz w:val="24"/>
          <w:szCs w:val="24"/>
        </w:rPr>
        <w:t>Indica o nome que corresponde a cada unha das seguintes imaxes:</w:t>
      </w:r>
    </w:p>
    <w:p w:rsidR="00BE7964" w:rsidRDefault="005B1AE4" w:rsidP="00BE7964">
      <w:pPr>
        <w:rPr>
          <w:rFonts w:ascii="Segoe UI" w:hAnsi="Segoe UI" w:cs="Segoe UI"/>
          <w:sz w:val="24"/>
          <w:szCs w:val="24"/>
        </w:rPr>
      </w:pPr>
      <w:r>
        <w:rPr>
          <w:noProof/>
          <w:lang w:val="es-ES" w:eastAsia="es-ES"/>
        </w:rPr>
        <w:pict>
          <v:shape id="_x0000_s1031" type="#_x0000_t202" style="position:absolute;margin-left:396pt;margin-top:33.7pt;width:108.75pt;height:29.25pt;z-index:251662336" strokecolor="white [3212]">
            <v:textbox>
              <w:txbxContent>
                <w:p w:rsidR="005B1AE4" w:rsidRPr="005B1AE4" w:rsidRDefault="005B1AE4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______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18415</wp:posOffset>
            </wp:positionV>
            <wp:extent cx="1066800" cy="800100"/>
            <wp:effectExtent l="19050" t="0" r="0" b="0"/>
            <wp:wrapSquare wrapText="bothSides"/>
            <wp:docPr id="4" name="Imagen 4" descr="http://lh5.ggpht.com/_HpJ17WdvShY/TAaN6aSJKZI/AAAAAAAAAZI/sCRC7eWa2mQ/burr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h5.ggpht.com/_HpJ17WdvShY/TAaN6aSJKZI/AAAAAAAAAZI/sCRC7eWa2mQ/burre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964">
        <w:rPr>
          <w:noProof/>
          <w:lang w:val="es-ES" w:eastAsia="es-ES"/>
        </w:rPr>
        <w:drawing>
          <wp:inline distT="0" distB="0" distL="0" distR="0">
            <wp:extent cx="1228727" cy="819150"/>
            <wp:effectExtent l="19050" t="0" r="9523" b="0"/>
            <wp:docPr id="1" name="Imagen 1" descr="http://lacomunidad.elpais.com/blogfiles/casas-cueva/carcavas-march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comunidad.elpais.com/blogfiles/casas-cueva/carcavas-march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6" cy="81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964">
        <w:rPr>
          <w:rFonts w:ascii="Segoe UI" w:hAnsi="Segoe UI" w:cs="Segoe UI"/>
          <w:sz w:val="24"/>
          <w:szCs w:val="24"/>
        </w:rPr>
        <w:t xml:space="preserve">       </w:t>
      </w:r>
      <w:r>
        <w:rPr>
          <w:rFonts w:ascii="Segoe UI" w:hAnsi="Segoe UI" w:cs="Segoe UI"/>
          <w:sz w:val="24"/>
          <w:szCs w:val="24"/>
        </w:rPr>
        <w:t>________</w:t>
      </w:r>
      <w:r w:rsidR="00BE7964">
        <w:rPr>
          <w:rFonts w:ascii="Segoe UI" w:hAnsi="Segoe UI" w:cs="Segoe UI"/>
          <w:sz w:val="24"/>
          <w:szCs w:val="24"/>
        </w:rPr>
        <w:t xml:space="preserve">                                    </w:t>
      </w:r>
    </w:p>
    <w:p w:rsidR="00BE7964" w:rsidRDefault="005B1AE4" w:rsidP="00BE7964">
      <w:pPr>
        <w:rPr>
          <w:rFonts w:ascii="Segoe UI" w:hAnsi="Segoe UI" w:cs="Segoe UI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0</wp:posOffset>
            </wp:positionV>
            <wp:extent cx="1114425" cy="933450"/>
            <wp:effectExtent l="19050" t="0" r="9525" b="0"/>
            <wp:wrapSquare wrapText="bothSides"/>
            <wp:docPr id="10" name="Imagen 10" descr="http://www.wikinfo.org/upload/f/f6/NileDelta-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ikinfo.org/upload/f/f6/NileDelta-E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0</wp:posOffset>
            </wp:positionV>
            <wp:extent cx="1238250" cy="933450"/>
            <wp:effectExtent l="19050" t="0" r="0" b="0"/>
            <wp:wrapSquare wrapText="bothSides"/>
            <wp:docPr id="2" name="Imagen 13" descr="http://www4.biblioredes.cl/NR/rdonlyres/2BCE57A5-889F-4AD3-9F28-2AE6FEE3EC1A/360971/es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4.biblioredes.cl/NR/rdonlyres/2BCE57A5-889F-4AD3-9F28-2AE6FEE3EC1A/360971/este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964">
        <w:rPr>
          <w:noProof/>
          <w:lang w:val="es-ES" w:eastAsia="es-ES"/>
        </w:rPr>
        <w:drawing>
          <wp:inline distT="0" distB="0" distL="0" distR="0">
            <wp:extent cx="1271731" cy="933450"/>
            <wp:effectExtent l="19050" t="0" r="4619" b="0"/>
            <wp:docPr id="7" name="Imagen 7" descr="http://4.bp.blogspot.com/_ANHSwjTdXSs/TPzHHjknEZI/AAAAAAAAADc/plG1Z7KveIY/s1600/chimeneas+de+ha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_ANHSwjTdXSs/TPzHHjknEZI/AAAAAAAAADc/plG1Z7KveIY/s1600/chimeneas+de+hada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731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E4C">
        <w:rPr>
          <w:rFonts w:ascii="Segoe UI" w:hAnsi="Segoe UI" w:cs="Segoe UI"/>
          <w:sz w:val="24"/>
          <w:szCs w:val="24"/>
        </w:rPr>
        <w:t xml:space="preserve">       </w:t>
      </w:r>
    </w:p>
    <w:p w:rsidR="00683E4C" w:rsidRDefault="00BE7964" w:rsidP="00BE796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 __ _____</w:t>
      </w:r>
      <w:r w:rsidR="00683E4C">
        <w:rPr>
          <w:rFonts w:ascii="Segoe UI" w:hAnsi="Segoe UI" w:cs="Segoe UI"/>
          <w:sz w:val="24"/>
          <w:szCs w:val="24"/>
        </w:rPr>
        <w:t xml:space="preserve">                           ______</w:t>
      </w:r>
      <w:r w:rsidR="005B1AE4">
        <w:rPr>
          <w:rFonts w:ascii="Segoe UI" w:hAnsi="Segoe UI" w:cs="Segoe UI"/>
          <w:sz w:val="24"/>
          <w:szCs w:val="24"/>
        </w:rPr>
        <w:t xml:space="preserve">                                         </w:t>
      </w:r>
      <w:r w:rsidR="00683E4C">
        <w:rPr>
          <w:rFonts w:ascii="Segoe UI" w:hAnsi="Segoe UI" w:cs="Segoe UI"/>
          <w:sz w:val="24"/>
          <w:szCs w:val="24"/>
        </w:rPr>
        <w:t>________</w:t>
      </w:r>
    </w:p>
    <w:p w:rsidR="00683E4C" w:rsidRDefault="00683E4C" w:rsidP="00BE7964">
      <w:pPr>
        <w:rPr>
          <w:rFonts w:ascii="Segoe UI" w:hAnsi="Segoe UI" w:cs="Segoe UI"/>
          <w:sz w:val="24"/>
          <w:szCs w:val="24"/>
        </w:rPr>
      </w:pPr>
      <w:r w:rsidRPr="00CB355D">
        <w:rPr>
          <w:rFonts w:ascii="Segoe UI" w:hAnsi="Segoe UI" w:cs="Segoe UI"/>
          <w:b/>
          <w:color w:val="00B050"/>
          <w:sz w:val="24"/>
          <w:szCs w:val="24"/>
        </w:rPr>
        <w:lastRenderedPageBreak/>
        <w:t>5_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B355D">
        <w:rPr>
          <w:rFonts w:ascii="Segoe UI" w:hAnsi="Segoe UI" w:cs="Segoe UI"/>
          <w:color w:val="002060"/>
          <w:sz w:val="24"/>
          <w:szCs w:val="24"/>
        </w:rPr>
        <w:t>Relaciona agora estes conceptos cos distintos c</w:t>
      </w:r>
      <w:r w:rsidR="005B1AE4">
        <w:rPr>
          <w:rFonts w:ascii="Segoe UI" w:hAnsi="Segoe UI" w:cs="Segoe UI"/>
          <w:color w:val="002060"/>
          <w:sz w:val="24"/>
          <w:szCs w:val="24"/>
        </w:rPr>
        <w:t>ursos dun río segundo</w:t>
      </w:r>
      <w:r w:rsidRPr="00CB355D">
        <w:rPr>
          <w:rFonts w:ascii="Segoe UI" w:hAnsi="Segoe UI" w:cs="Segoe UI"/>
          <w:color w:val="002060"/>
          <w:sz w:val="24"/>
          <w:szCs w:val="24"/>
        </w:rPr>
        <w:t xml:space="preserve"> corresponda:</w:t>
      </w:r>
    </w:p>
    <w:p w:rsidR="00683E4C" w:rsidRPr="005429AC" w:rsidRDefault="00683E4C" w:rsidP="005429AC">
      <w:pPr>
        <w:pStyle w:val="Sinespaciado"/>
        <w:rPr>
          <w:rFonts w:ascii="Segoe UI" w:hAnsi="Segoe UI" w:cs="Segoe UI"/>
          <w:sz w:val="24"/>
          <w:szCs w:val="24"/>
        </w:rPr>
      </w:pPr>
      <w:r>
        <w:t>a)</w:t>
      </w:r>
      <w:r w:rsidRPr="005429AC">
        <w:rPr>
          <w:rFonts w:ascii="Segoe UI" w:hAnsi="Segoe UI" w:cs="Segoe UI"/>
          <w:sz w:val="24"/>
          <w:szCs w:val="24"/>
        </w:rPr>
        <w:t>Maior pendente e maior velocidade.                     f) Desfiladeiros.</w:t>
      </w:r>
    </w:p>
    <w:p w:rsidR="00683E4C" w:rsidRPr="005429AC" w:rsidRDefault="00683E4C" w:rsidP="005429AC">
      <w:pPr>
        <w:pStyle w:val="Sinespaciado"/>
        <w:rPr>
          <w:rFonts w:ascii="Segoe UI" w:hAnsi="Segoe UI" w:cs="Segoe UI"/>
          <w:sz w:val="24"/>
          <w:szCs w:val="24"/>
        </w:rPr>
      </w:pPr>
      <w:r w:rsidRPr="005429AC">
        <w:rPr>
          <w:rFonts w:ascii="Segoe UI" w:hAnsi="Segoe UI" w:cs="Segoe UI"/>
          <w:sz w:val="24"/>
          <w:szCs w:val="24"/>
        </w:rPr>
        <w:t xml:space="preserve">b)Escasa pendente e pouca forza.                            </w:t>
      </w:r>
      <w:r w:rsidR="00CB355D" w:rsidRPr="005429AC">
        <w:rPr>
          <w:rFonts w:ascii="Segoe UI" w:hAnsi="Segoe UI" w:cs="Segoe UI"/>
          <w:sz w:val="24"/>
          <w:szCs w:val="24"/>
        </w:rPr>
        <w:t>g</w:t>
      </w:r>
      <w:r w:rsidRPr="005429AC">
        <w:rPr>
          <w:rFonts w:ascii="Segoe UI" w:hAnsi="Segoe UI" w:cs="Segoe UI"/>
          <w:sz w:val="24"/>
          <w:szCs w:val="24"/>
        </w:rPr>
        <w:t>)Veigas.</w:t>
      </w:r>
    </w:p>
    <w:p w:rsidR="00683E4C" w:rsidRPr="005429AC" w:rsidRDefault="00683E4C" w:rsidP="005429AC">
      <w:pPr>
        <w:pStyle w:val="Sinespaciado"/>
        <w:rPr>
          <w:rFonts w:ascii="Segoe UI" w:hAnsi="Segoe UI" w:cs="Segoe UI"/>
          <w:sz w:val="24"/>
          <w:szCs w:val="24"/>
        </w:rPr>
      </w:pPr>
      <w:r w:rsidRPr="005429AC">
        <w:rPr>
          <w:rFonts w:ascii="Segoe UI" w:hAnsi="Segoe UI" w:cs="Segoe UI"/>
          <w:sz w:val="24"/>
          <w:szCs w:val="24"/>
        </w:rPr>
        <w:t>c) Predomina o transporte fronte á erosión.</w:t>
      </w:r>
      <w:r w:rsidRPr="005429AC">
        <w:rPr>
          <w:rFonts w:ascii="Segoe UI" w:hAnsi="Segoe UI" w:cs="Segoe UI"/>
          <w:sz w:val="24"/>
          <w:szCs w:val="24"/>
        </w:rPr>
        <w:tab/>
      </w:r>
      <w:r w:rsidR="005429AC">
        <w:rPr>
          <w:rFonts w:ascii="Segoe UI" w:hAnsi="Segoe UI" w:cs="Segoe UI"/>
          <w:sz w:val="24"/>
          <w:szCs w:val="24"/>
        </w:rPr>
        <w:t xml:space="preserve">      </w:t>
      </w:r>
      <w:r w:rsidR="00CB355D" w:rsidRPr="005429AC">
        <w:rPr>
          <w:rFonts w:ascii="Segoe UI" w:hAnsi="Segoe UI" w:cs="Segoe UI"/>
          <w:sz w:val="24"/>
          <w:szCs w:val="24"/>
        </w:rPr>
        <w:t>h</w:t>
      </w:r>
      <w:r w:rsidRPr="005429AC">
        <w:rPr>
          <w:rFonts w:ascii="Segoe UI" w:hAnsi="Segoe UI" w:cs="Segoe UI"/>
          <w:sz w:val="24"/>
          <w:szCs w:val="24"/>
        </w:rPr>
        <w:t>)Canóns.</w:t>
      </w:r>
    </w:p>
    <w:p w:rsidR="00683E4C" w:rsidRPr="005429AC" w:rsidRDefault="00683E4C" w:rsidP="005429AC">
      <w:pPr>
        <w:pStyle w:val="Sinespaciado"/>
        <w:rPr>
          <w:rFonts w:ascii="Segoe UI" w:hAnsi="Segoe UI" w:cs="Segoe UI"/>
          <w:sz w:val="24"/>
          <w:szCs w:val="24"/>
        </w:rPr>
      </w:pPr>
      <w:r w:rsidRPr="005429AC">
        <w:rPr>
          <w:rFonts w:ascii="Segoe UI" w:hAnsi="Segoe UI" w:cs="Segoe UI"/>
          <w:sz w:val="24"/>
          <w:szCs w:val="24"/>
        </w:rPr>
        <w:t>d)Predomina a erosión.</w:t>
      </w:r>
      <w:r w:rsidRPr="005429AC">
        <w:rPr>
          <w:rFonts w:ascii="Segoe UI" w:hAnsi="Segoe UI" w:cs="Segoe UI"/>
          <w:sz w:val="24"/>
          <w:szCs w:val="24"/>
        </w:rPr>
        <w:tab/>
      </w:r>
      <w:r w:rsidR="005429AC">
        <w:rPr>
          <w:rFonts w:ascii="Segoe UI" w:hAnsi="Segoe UI" w:cs="Segoe UI"/>
          <w:sz w:val="24"/>
          <w:szCs w:val="24"/>
        </w:rPr>
        <w:t xml:space="preserve">                                      </w:t>
      </w:r>
      <w:r w:rsidRPr="005429AC">
        <w:rPr>
          <w:rFonts w:ascii="Segoe UI" w:hAnsi="Segoe UI" w:cs="Segoe UI"/>
          <w:sz w:val="24"/>
          <w:szCs w:val="24"/>
        </w:rPr>
        <w:t>i)</w:t>
      </w:r>
      <w:r w:rsidR="00CB355D" w:rsidRPr="005429AC">
        <w:rPr>
          <w:rFonts w:ascii="Segoe UI" w:hAnsi="Segoe UI" w:cs="Segoe UI"/>
          <w:sz w:val="24"/>
          <w:szCs w:val="24"/>
        </w:rPr>
        <w:t>Aluvións.</w:t>
      </w:r>
    </w:p>
    <w:p w:rsidR="00CB355D" w:rsidRPr="005429AC" w:rsidRDefault="00683E4C" w:rsidP="005429AC">
      <w:pPr>
        <w:pStyle w:val="Sinespaciado"/>
        <w:rPr>
          <w:rFonts w:ascii="Segoe UI" w:hAnsi="Segoe UI" w:cs="Segoe UI"/>
          <w:sz w:val="24"/>
          <w:szCs w:val="24"/>
        </w:rPr>
      </w:pPr>
      <w:r w:rsidRPr="005429AC">
        <w:rPr>
          <w:rFonts w:ascii="Segoe UI" w:hAnsi="Segoe UI" w:cs="Segoe UI"/>
          <w:sz w:val="24"/>
          <w:szCs w:val="24"/>
        </w:rPr>
        <w:t>e)Gargantas.</w:t>
      </w:r>
      <w:r w:rsidR="00CB355D" w:rsidRPr="005429AC">
        <w:rPr>
          <w:rFonts w:ascii="Segoe UI" w:hAnsi="Segoe UI" w:cs="Segoe UI"/>
          <w:sz w:val="24"/>
          <w:szCs w:val="24"/>
        </w:rPr>
        <w:tab/>
      </w:r>
      <w:r w:rsidR="005429AC">
        <w:rPr>
          <w:rFonts w:ascii="Segoe UI" w:hAnsi="Segoe UI" w:cs="Segoe UI"/>
          <w:sz w:val="24"/>
          <w:szCs w:val="24"/>
        </w:rPr>
        <w:t xml:space="preserve">                                                            </w:t>
      </w:r>
      <w:r w:rsidR="00CB355D" w:rsidRPr="005429AC">
        <w:rPr>
          <w:rFonts w:ascii="Segoe UI" w:hAnsi="Segoe UI" w:cs="Segoe UI"/>
          <w:sz w:val="24"/>
          <w:szCs w:val="24"/>
        </w:rPr>
        <w:t>k) Meandros.</w:t>
      </w:r>
    </w:p>
    <w:p w:rsidR="00CB355D" w:rsidRDefault="00CB355D" w:rsidP="00CB355D">
      <w:pPr>
        <w:tabs>
          <w:tab w:val="left" w:pos="5400"/>
        </w:tabs>
        <w:rPr>
          <w:rFonts w:ascii="Segoe UI" w:hAnsi="Segoe UI" w:cs="Segoe UI"/>
          <w:color w:val="002060"/>
          <w:sz w:val="24"/>
          <w:szCs w:val="24"/>
        </w:rPr>
      </w:pPr>
      <w:r w:rsidRPr="00CB355D">
        <w:rPr>
          <w:rFonts w:ascii="Segoe UI" w:hAnsi="Segoe UI" w:cs="Segoe UI"/>
          <w:b/>
          <w:color w:val="00B050"/>
          <w:sz w:val="24"/>
          <w:szCs w:val="24"/>
        </w:rPr>
        <w:t>6_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B355D">
        <w:rPr>
          <w:rFonts w:ascii="Segoe UI" w:hAnsi="Segoe UI" w:cs="Segoe UI"/>
          <w:color w:val="002060"/>
          <w:sz w:val="24"/>
          <w:szCs w:val="24"/>
        </w:rPr>
        <w:t xml:space="preserve">Distingue as seguintes partes nos debuxos: </w:t>
      </w:r>
    </w:p>
    <w:p w:rsidR="00CB355D" w:rsidRPr="005429AC" w:rsidRDefault="00CB355D" w:rsidP="005429AC">
      <w:pPr>
        <w:pStyle w:val="Sinespaciado"/>
        <w:rPr>
          <w:rFonts w:ascii="Segoe UI" w:hAnsi="Segoe UI" w:cs="Segoe UI"/>
          <w:sz w:val="24"/>
          <w:szCs w:val="24"/>
        </w:rPr>
      </w:pPr>
      <w:r w:rsidRPr="005429AC">
        <w:rPr>
          <w:rFonts w:ascii="Segoe UI" w:hAnsi="Segoe UI" w:cs="Segoe UI"/>
          <w:sz w:val="24"/>
          <w:szCs w:val="24"/>
        </w:rPr>
        <w:t xml:space="preserve">-Acantilados, cala, illotes, cova e plataforma de abrasión. </w:t>
      </w:r>
    </w:p>
    <w:p w:rsidR="005B1AE4" w:rsidRPr="005B1AE4" w:rsidRDefault="005429AC" w:rsidP="00CB355D">
      <w:pPr>
        <w:tabs>
          <w:tab w:val="left" w:pos="540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92075</wp:posOffset>
            </wp:positionV>
            <wp:extent cx="2486025" cy="1552575"/>
            <wp:effectExtent l="19050" t="0" r="9525" b="0"/>
            <wp:wrapNone/>
            <wp:docPr id="16" name="Imagen 16" descr="C:\Users\Usuario\Desktop\Im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uario\Desktop\Imag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AE4">
        <w:rPr>
          <w:rFonts w:ascii="Segoe UI" w:hAnsi="Segoe UI" w:cs="Segoe UI"/>
          <w:noProof/>
          <w:sz w:val="24"/>
          <w:szCs w:val="24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33.5pt;margin-top:20.4pt;width:64.8pt;height:15.75pt;z-index:251667456;mso-position-horizontal-relative:text;mso-position-vertical-relative:text" o:connectortype="straight" strokeweight="3pt">
            <v:stroke endarrow="block"/>
          </v:shape>
        </w:pict>
      </w:r>
    </w:p>
    <w:p w:rsidR="00CB355D" w:rsidRDefault="005B1AE4" w:rsidP="00CB355D">
      <w:pPr>
        <w:tabs>
          <w:tab w:val="left" w:pos="5400"/>
        </w:tabs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val="es-ES" w:eastAsia="es-ES"/>
        </w:rPr>
        <w:pict>
          <v:shape id="_x0000_s1034" type="#_x0000_t32" style="position:absolute;margin-left:129pt;margin-top:12.45pt;width:64.8pt;height:15.75pt;z-index:251668480" o:connectortype="straight" strokeweight="3pt">
            <v:stroke endarrow="block"/>
          </v:shape>
        </w:pict>
      </w:r>
      <w:r>
        <w:rPr>
          <w:rFonts w:ascii="Segoe UI" w:hAnsi="Segoe UI" w:cs="Segoe UI"/>
          <w:noProof/>
          <w:sz w:val="24"/>
          <w:szCs w:val="24"/>
          <w:lang w:val="es-ES" w:eastAsia="es-ES"/>
        </w:rPr>
        <w:pict>
          <v:shape id="_x0000_s1032" type="#_x0000_t32" style="position:absolute;margin-left:284.1pt;margin-top:12.45pt;width:99pt;height:2.85pt;flip:x;z-index:251665408" o:connectortype="straight" strokeweight="4.25pt">
            <v:stroke endarrow="block"/>
          </v:shape>
        </w:pict>
      </w:r>
    </w:p>
    <w:p w:rsidR="00CB355D" w:rsidRDefault="00CB355D" w:rsidP="00CB355D">
      <w:pPr>
        <w:tabs>
          <w:tab w:val="left" w:pos="5400"/>
        </w:tabs>
        <w:rPr>
          <w:rFonts w:ascii="Segoe UI" w:hAnsi="Segoe UI" w:cs="Segoe UI"/>
          <w:color w:val="002060"/>
          <w:sz w:val="24"/>
          <w:szCs w:val="24"/>
        </w:rPr>
      </w:pPr>
    </w:p>
    <w:p w:rsidR="005B1AE4" w:rsidRDefault="005429AC" w:rsidP="00CB355D">
      <w:pPr>
        <w:tabs>
          <w:tab w:val="left" w:pos="540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color w:val="002060"/>
          <w:sz w:val="24"/>
          <w:szCs w:val="24"/>
          <w:lang w:val="es-ES" w:eastAsia="es-ES"/>
        </w:rPr>
        <w:pict>
          <v:shape id="_x0000_s1035" type="#_x0000_t32" style="position:absolute;margin-left:139.5pt;margin-top:16.35pt;width:64.8pt;height:0;z-index:251669504" o:connectortype="straight" strokeweight="3pt">
            <v:stroke endarrow="block"/>
          </v:shape>
        </w:pict>
      </w:r>
    </w:p>
    <w:p w:rsidR="005B1AE4" w:rsidRDefault="005B1AE4" w:rsidP="00CB355D">
      <w:pPr>
        <w:tabs>
          <w:tab w:val="left" w:pos="5400"/>
        </w:tabs>
        <w:rPr>
          <w:rFonts w:ascii="Segoe UI" w:hAnsi="Segoe UI" w:cs="Segoe UI"/>
          <w:sz w:val="24"/>
          <w:szCs w:val="24"/>
        </w:rPr>
      </w:pPr>
    </w:p>
    <w:p w:rsidR="00CB355D" w:rsidRDefault="00CB355D" w:rsidP="00CB355D">
      <w:pPr>
        <w:tabs>
          <w:tab w:val="left" w:pos="5400"/>
        </w:tabs>
        <w:rPr>
          <w:rFonts w:ascii="Segoe UI" w:hAnsi="Segoe UI" w:cs="Segoe UI"/>
          <w:sz w:val="24"/>
          <w:szCs w:val="24"/>
        </w:rPr>
      </w:pPr>
      <w:r w:rsidRPr="005B1AE4">
        <w:rPr>
          <w:rFonts w:ascii="Segoe UI" w:hAnsi="Segoe UI" w:cs="Segoe UI"/>
          <w:sz w:val="24"/>
          <w:szCs w:val="24"/>
        </w:rPr>
        <w:t>-Tómbolo, arco, baía, praia e barra litoral.</w:t>
      </w:r>
    </w:p>
    <w:p w:rsidR="005429AC" w:rsidRPr="005B1AE4" w:rsidRDefault="005429AC" w:rsidP="00CB355D">
      <w:pPr>
        <w:tabs>
          <w:tab w:val="left" w:pos="540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val="es-ES" w:eastAsia="es-ES"/>
        </w:rPr>
        <w:pict>
          <v:shape id="_x0000_s1037" type="#_x0000_t32" style="position:absolute;margin-left:193.8pt;margin-top:13.05pt;width:151.95pt;height:15pt;flip:x;z-index:251672576" o:connectortype="straight" strokeweight="3pt">
            <v:stroke endarrow="block"/>
          </v:shape>
        </w:pict>
      </w:r>
      <w:r>
        <w:rPr>
          <w:rFonts w:ascii="Segoe UI" w:hAnsi="Segoe UI" w:cs="Segoe UI"/>
          <w:noProof/>
          <w:sz w:val="24"/>
          <w:szCs w:val="24"/>
          <w:lang w:val="es-ES" w:eastAsia="es-ES"/>
        </w:rPr>
        <w:pict>
          <v:shape id="_x0000_s1036" type="#_x0000_t32" style="position:absolute;margin-left:120.75pt;margin-top:18.45pt;width:45.75pt;height:19.5pt;z-index:251671552" o:connectortype="straight" strokeweight="3pt">
            <v:stroke endarrow="block"/>
          </v:shape>
        </w:pict>
      </w:r>
      <w:r>
        <w:rPr>
          <w:rFonts w:ascii="Segoe UI" w:hAnsi="Segoe UI" w:cs="Segoe U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41910</wp:posOffset>
            </wp:positionV>
            <wp:extent cx="2438400" cy="1552575"/>
            <wp:effectExtent l="19050" t="0" r="0" b="0"/>
            <wp:wrapSquare wrapText="bothSides"/>
            <wp:docPr id="17" name="Imagen 17" descr="C:\Users\Usuario\Desktop\Imagen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uario\Desktop\Imagen - copi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8AA" w:rsidRDefault="005429AC" w:rsidP="00CB355D">
      <w:pPr>
        <w:tabs>
          <w:tab w:val="left" w:pos="5400"/>
        </w:tabs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noProof/>
          <w:color w:val="002060"/>
          <w:sz w:val="24"/>
          <w:szCs w:val="24"/>
          <w:lang w:val="es-ES" w:eastAsia="es-ES"/>
        </w:rPr>
        <w:pict>
          <v:shape id="_x0000_s1038" type="#_x0000_t32" style="position:absolute;margin-left:129pt;margin-top:22.2pt;width:80.25pt;height:27pt;flip:y;z-index:251673600" o:connectortype="straight" strokeweight="3pt">
            <v:stroke endarrow="block"/>
          </v:shape>
        </w:pict>
      </w:r>
    </w:p>
    <w:p w:rsidR="005429AC" w:rsidRDefault="005429AC" w:rsidP="00CB355D">
      <w:pPr>
        <w:tabs>
          <w:tab w:val="left" w:pos="5400"/>
        </w:tabs>
        <w:rPr>
          <w:rFonts w:ascii="Segoe UI" w:hAnsi="Segoe UI" w:cs="Segoe UI"/>
          <w:b/>
          <w:color w:val="00B050"/>
          <w:sz w:val="24"/>
          <w:szCs w:val="24"/>
        </w:rPr>
      </w:pPr>
      <w:r>
        <w:rPr>
          <w:rFonts w:ascii="Segoe UI" w:hAnsi="Segoe UI" w:cs="Segoe UI"/>
          <w:noProof/>
          <w:color w:val="002060"/>
          <w:sz w:val="24"/>
          <w:szCs w:val="24"/>
          <w:lang w:val="es-ES" w:eastAsia="es-ES"/>
        </w:rPr>
        <w:pict>
          <v:shape id="_x0000_s1039" type="#_x0000_t32" style="position:absolute;margin-left:296.25pt;margin-top:.55pt;width:60.75pt;height:12.75pt;flip:x;z-index:251674624" o:connectortype="straight" strokeweight="3pt">
            <v:stroke endarrow="block"/>
          </v:shape>
        </w:pict>
      </w:r>
    </w:p>
    <w:p w:rsidR="005429AC" w:rsidRDefault="005429AC" w:rsidP="00CB355D">
      <w:pPr>
        <w:tabs>
          <w:tab w:val="left" w:pos="5400"/>
        </w:tabs>
        <w:rPr>
          <w:rFonts w:ascii="Segoe UI" w:hAnsi="Segoe UI" w:cs="Segoe UI"/>
          <w:b/>
          <w:color w:val="00B050"/>
          <w:sz w:val="24"/>
          <w:szCs w:val="24"/>
        </w:rPr>
      </w:pPr>
    </w:p>
    <w:p w:rsidR="005429AC" w:rsidRDefault="005429AC" w:rsidP="00CB355D">
      <w:pPr>
        <w:tabs>
          <w:tab w:val="left" w:pos="5400"/>
        </w:tabs>
        <w:rPr>
          <w:rFonts w:ascii="Segoe UI" w:hAnsi="Segoe UI" w:cs="Segoe UI"/>
          <w:b/>
          <w:color w:val="00B050"/>
          <w:sz w:val="24"/>
          <w:szCs w:val="24"/>
        </w:rPr>
      </w:pPr>
    </w:p>
    <w:p w:rsidR="00FA08AA" w:rsidRPr="00A86265" w:rsidRDefault="00FA08AA" w:rsidP="00A86265">
      <w:pPr>
        <w:pStyle w:val="Sinespaciado"/>
        <w:rPr>
          <w:rFonts w:ascii="Segoe UI" w:hAnsi="Segoe UI" w:cs="Segoe UI"/>
          <w:color w:val="002060"/>
          <w:sz w:val="24"/>
          <w:szCs w:val="24"/>
        </w:rPr>
      </w:pPr>
      <w:r w:rsidRPr="00A86265">
        <w:rPr>
          <w:rFonts w:ascii="Segoe UI" w:hAnsi="Segoe UI" w:cs="Segoe UI"/>
          <w:b/>
          <w:color w:val="00B050"/>
          <w:sz w:val="24"/>
          <w:szCs w:val="24"/>
        </w:rPr>
        <w:t>7_</w:t>
      </w:r>
      <w:r w:rsidRPr="00A86265">
        <w:rPr>
          <w:rFonts w:ascii="Segoe UI" w:hAnsi="Segoe UI" w:cs="Segoe UI"/>
          <w:sz w:val="24"/>
          <w:szCs w:val="24"/>
        </w:rPr>
        <w:t xml:space="preserve"> </w:t>
      </w:r>
      <w:r w:rsidRPr="00A86265">
        <w:rPr>
          <w:rFonts w:ascii="Segoe UI" w:hAnsi="Segoe UI" w:cs="Segoe UI"/>
          <w:color w:val="002060"/>
          <w:sz w:val="24"/>
          <w:szCs w:val="24"/>
        </w:rPr>
        <w:t xml:space="preserve">Fai un pequeno esquema das rochas detríticas ou ben das non detríticas. </w:t>
      </w:r>
    </w:p>
    <w:p w:rsidR="00FA08AA" w:rsidRPr="00A86265" w:rsidRDefault="00FA08AA" w:rsidP="00A86265">
      <w:pPr>
        <w:pStyle w:val="Sinespaciado"/>
        <w:rPr>
          <w:rFonts w:ascii="Segoe UI" w:hAnsi="Segoe UI" w:cs="Segoe UI"/>
          <w:sz w:val="24"/>
          <w:szCs w:val="24"/>
        </w:rPr>
      </w:pPr>
      <w:r w:rsidRPr="00A86265">
        <w:rPr>
          <w:rFonts w:ascii="Segoe UI" w:hAnsi="Segoe UI" w:cs="Segoe UI"/>
          <w:b/>
          <w:color w:val="00B050"/>
          <w:sz w:val="24"/>
          <w:szCs w:val="24"/>
        </w:rPr>
        <w:t>8_</w:t>
      </w:r>
      <w:r w:rsidRPr="00A86265">
        <w:rPr>
          <w:rFonts w:ascii="Segoe UI" w:hAnsi="Segoe UI" w:cs="Segoe UI"/>
          <w:sz w:val="24"/>
          <w:szCs w:val="24"/>
        </w:rPr>
        <w:t xml:space="preserve"> </w:t>
      </w:r>
      <w:r w:rsidRPr="00A86265">
        <w:rPr>
          <w:rFonts w:ascii="Segoe UI" w:hAnsi="Segoe UI" w:cs="Segoe UI"/>
          <w:color w:val="002060"/>
          <w:sz w:val="24"/>
          <w:szCs w:val="24"/>
        </w:rPr>
        <w:t xml:space="preserve">Completa as seguintes oracións. </w:t>
      </w:r>
    </w:p>
    <w:p w:rsidR="00FA08AA" w:rsidRPr="00A86265" w:rsidRDefault="00FA08AA" w:rsidP="00A86265">
      <w:pPr>
        <w:pStyle w:val="Sinespaciado"/>
        <w:rPr>
          <w:rFonts w:ascii="Segoe UI" w:hAnsi="Segoe UI" w:cs="Segoe UI"/>
          <w:sz w:val="24"/>
          <w:szCs w:val="24"/>
        </w:rPr>
      </w:pPr>
      <w:r w:rsidRPr="00A86265">
        <w:rPr>
          <w:rFonts w:ascii="Segoe UI" w:hAnsi="Segoe UI" w:cs="Segoe UI"/>
          <w:sz w:val="24"/>
          <w:szCs w:val="24"/>
        </w:rPr>
        <w:t>Os combustibles _______  son aquelas substancias susceptibles de seren empregadas mediante __________ como fontes de _______.</w:t>
      </w:r>
    </w:p>
    <w:p w:rsidR="00FA08AA" w:rsidRPr="00A86265" w:rsidRDefault="00FA08AA" w:rsidP="00A86265">
      <w:pPr>
        <w:pStyle w:val="Sinespaciado"/>
        <w:rPr>
          <w:rFonts w:ascii="Segoe UI" w:hAnsi="Segoe UI" w:cs="Segoe UI"/>
          <w:sz w:val="24"/>
          <w:szCs w:val="24"/>
        </w:rPr>
      </w:pPr>
      <w:r w:rsidRPr="00A86265">
        <w:rPr>
          <w:rFonts w:ascii="Segoe UI" w:hAnsi="Segoe UI" w:cs="Segoe UI"/>
          <w:sz w:val="24"/>
          <w:szCs w:val="24"/>
        </w:rPr>
        <w:t>Carbón: procede da descomposición de restos ________ depositados onde a acción das _________ acaba transformándoos nun material _______, lixeiro e de ___ parda denominado _____. Cando esta se esmaga e ________ convértese en _______. Un aumento da ___________ transforma o _______ en ______, sometida a grandes ________ convértese en ________.</w:t>
      </w:r>
    </w:p>
    <w:p w:rsidR="00FA08AA" w:rsidRPr="00A86265" w:rsidRDefault="00FA08AA" w:rsidP="00A86265">
      <w:pPr>
        <w:pStyle w:val="Sinespaciado"/>
        <w:rPr>
          <w:rFonts w:ascii="Segoe UI" w:hAnsi="Segoe UI" w:cs="Segoe UI"/>
          <w:sz w:val="24"/>
          <w:szCs w:val="24"/>
        </w:rPr>
      </w:pPr>
      <w:r w:rsidRPr="00A86265">
        <w:rPr>
          <w:rFonts w:ascii="Segoe UI" w:hAnsi="Segoe UI" w:cs="Segoe UI"/>
          <w:sz w:val="24"/>
          <w:szCs w:val="24"/>
        </w:rPr>
        <w:t xml:space="preserve">Petróleo: fórmase a partir de _______ ________ procedente do ______ mariño. </w:t>
      </w:r>
    </w:p>
    <w:p w:rsidR="00FA08AA" w:rsidRPr="00A86265" w:rsidRDefault="00FA08AA" w:rsidP="00A86265">
      <w:pPr>
        <w:pStyle w:val="Sinespaciado"/>
        <w:rPr>
          <w:rFonts w:ascii="Segoe UI" w:hAnsi="Segoe UI" w:cs="Segoe UI"/>
          <w:sz w:val="24"/>
          <w:szCs w:val="24"/>
        </w:rPr>
      </w:pPr>
      <w:r w:rsidRPr="00A86265">
        <w:rPr>
          <w:rFonts w:ascii="Segoe UI" w:hAnsi="Segoe UI" w:cs="Segoe UI"/>
          <w:sz w:val="24"/>
          <w:szCs w:val="24"/>
        </w:rPr>
        <w:t>Gas natural: mestura de __________ ______ localizada en xacementos ____________, soa ou asociada ao _______.</w:t>
      </w:r>
    </w:p>
    <w:p w:rsidR="005B1AE4" w:rsidRPr="00A86265" w:rsidRDefault="00FA08AA" w:rsidP="00A86265">
      <w:pPr>
        <w:pStyle w:val="Sinespaciado"/>
        <w:rPr>
          <w:rFonts w:ascii="Segoe UI" w:hAnsi="Segoe UI" w:cs="Segoe UI"/>
          <w:color w:val="002060"/>
          <w:sz w:val="24"/>
          <w:szCs w:val="24"/>
        </w:rPr>
      </w:pPr>
      <w:r w:rsidRPr="00A86265">
        <w:rPr>
          <w:rFonts w:ascii="Segoe UI" w:hAnsi="Segoe UI" w:cs="Segoe UI"/>
          <w:b/>
          <w:color w:val="00B050"/>
          <w:sz w:val="24"/>
          <w:szCs w:val="24"/>
        </w:rPr>
        <w:t xml:space="preserve">9_ </w:t>
      </w:r>
      <w:r w:rsidRPr="00A86265">
        <w:rPr>
          <w:rFonts w:ascii="Segoe UI" w:hAnsi="Segoe UI" w:cs="Segoe UI"/>
          <w:color w:val="002060"/>
          <w:sz w:val="24"/>
          <w:szCs w:val="24"/>
        </w:rPr>
        <w:t>Cita os tres tipos de agresións sobre a paisaxe segundo a causa que as produce</w:t>
      </w:r>
      <w:r w:rsidR="005B1AE4" w:rsidRPr="00A86265">
        <w:rPr>
          <w:rFonts w:ascii="Segoe UI" w:hAnsi="Segoe UI" w:cs="Segoe UI"/>
          <w:color w:val="002060"/>
          <w:sz w:val="24"/>
          <w:szCs w:val="24"/>
        </w:rPr>
        <w:t xml:space="preserve">.Explícaas brevemente. </w:t>
      </w:r>
    </w:p>
    <w:p w:rsidR="005429AC" w:rsidRPr="00A86265" w:rsidRDefault="005429AC" w:rsidP="00A86265">
      <w:pPr>
        <w:pStyle w:val="Sinespaciado"/>
        <w:rPr>
          <w:rFonts w:ascii="Segoe UI" w:hAnsi="Segoe UI" w:cs="Segoe UI"/>
          <w:b/>
          <w:color w:val="00B050"/>
          <w:sz w:val="24"/>
          <w:szCs w:val="24"/>
        </w:rPr>
      </w:pPr>
      <w:r w:rsidRPr="00A86265">
        <w:rPr>
          <w:rFonts w:ascii="Segoe UI" w:hAnsi="Segoe UI" w:cs="Segoe UI"/>
          <w:b/>
          <w:color w:val="00B050"/>
          <w:sz w:val="24"/>
          <w:szCs w:val="24"/>
        </w:rPr>
        <w:t>10_</w:t>
      </w:r>
      <w:r w:rsidRPr="00A86265">
        <w:rPr>
          <w:rFonts w:ascii="Segoe UI" w:hAnsi="Segoe UI" w:cs="Segoe UI"/>
          <w:color w:val="002060"/>
          <w:sz w:val="24"/>
          <w:szCs w:val="24"/>
        </w:rPr>
        <w:t xml:space="preserve"> Define conceptos: Fronte fría,fronte quente,erosión, sedimentación e detrítica. </w:t>
      </w:r>
    </w:p>
    <w:p w:rsidR="00CB355D" w:rsidRDefault="00CB355D" w:rsidP="00CB355D">
      <w:pPr>
        <w:tabs>
          <w:tab w:val="left" w:pos="5400"/>
        </w:tabs>
        <w:rPr>
          <w:rFonts w:ascii="Segoe UI" w:hAnsi="Segoe UI" w:cs="Segoe UI"/>
          <w:sz w:val="24"/>
          <w:szCs w:val="24"/>
        </w:rPr>
      </w:pPr>
    </w:p>
    <w:p w:rsidR="00683E4C" w:rsidRDefault="00683E4C" w:rsidP="00BE7964">
      <w:pPr>
        <w:rPr>
          <w:rFonts w:ascii="Segoe UI" w:hAnsi="Segoe UI" w:cs="Segoe UI"/>
          <w:sz w:val="24"/>
          <w:szCs w:val="24"/>
        </w:rPr>
      </w:pPr>
    </w:p>
    <w:p w:rsidR="00683E4C" w:rsidRPr="00BE7964" w:rsidRDefault="00683E4C" w:rsidP="00BE7964">
      <w:pPr>
        <w:rPr>
          <w:rFonts w:ascii="Segoe UI" w:hAnsi="Segoe UI" w:cs="Segoe UI"/>
          <w:sz w:val="24"/>
          <w:szCs w:val="24"/>
        </w:rPr>
      </w:pPr>
    </w:p>
    <w:sectPr w:rsidR="00683E4C" w:rsidRPr="00BE7964" w:rsidSect="005B1A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F23"/>
    <w:multiLevelType w:val="hybridMultilevel"/>
    <w:tmpl w:val="703C4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458B3"/>
    <w:multiLevelType w:val="hybridMultilevel"/>
    <w:tmpl w:val="2E468E1A"/>
    <w:lvl w:ilvl="0" w:tplc="6E7C0D14">
      <w:start w:val="5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817DC"/>
    <w:multiLevelType w:val="hybridMultilevel"/>
    <w:tmpl w:val="F8104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D4715"/>
    <w:multiLevelType w:val="hybridMultilevel"/>
    <w:tmpl w:val="A0D0B4A0"/>
    <w:lvl w:ilvl="0" w:tplc="1792A9C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B419A"/>
    <w:multiLevelType w:val="hybridMultilevel"/>
    <w:tmpl w:val="02BAEA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D5828"/>
    <w:multiLevelType w:val="hybridMultilevel"/>
    <w:tmpl w:val="BE9E3F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74B00"/>
    <w:multiLevelType w:val="hybridMultilevel"/>
    <w:tmpl w:val="6DB2CF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E3B66"/>
    <w:multiLevelType w:val="hybridMultilevel"/>
    <w:tmpl w:val="C29C9418"/>
    <w:lvl w:ilvl="0" w:tplc="6D0A8CE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2C81"/>
    <w:rsid w:val="00166B84"/>
    <w:rsid w:val="003B4AF2"/>
    <w:rsid w:val="003F59F9"/>
    <w:rsid w:val="0040131A"/>
    <w:rsid w:val="00530E81"/>
    <w:rsid w:val="005429AC"/>
    <w:rsid w:val="005B1AE4"/>
    <w:rsid w:val="005D6DD7"/>
    <w:rsid w:val="006241E9"/>
    <w:rsid w:val="00683E4C"/>
    <w:rsid w:val="00A22C81"/>
    <w:rsid w:val="00A86265"/>
    <w:rsid w:val="00BE7964"/>
    <w:rsid w:val="00CB355D"/>
    <w:rsid w:val="00D54DF7"/>
    <w:rsid w:val="00D905D9"/>
    <w:rsid w:val="00DE04C9"/>
    <w:rsid w:val="00EB52F2"/>
    <w:rsid w:val="00FA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32"/>
        <o:r id="V:Rule4" type="connector" idref="#_x0000_s1033"/>
        <o:r id="V:Rule5" type="connector" idref="#_x0000_s1034"/>
        <o:r id="V:Rule6" type="connector" idref="#_x0000_s1035"/>
        <o:r id="V:Rule8" type="connector" idref="#_x0000_s1036"/>
        <o:r id="V:Rule10" type="connector" idref="#_x0000_s1037"/>
        <o:r id="V:Rule12" type="connector" idref="#_x0000_s1038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D9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2C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964"/>
    <w:rPr>
      <w:rFonts w:ascii="Tahoma" w:hAnsi="Tahoma" w:cs="Tahoma"/>
      <w:sz w:val="16"/>
      <w:szCs w:val="16"/>
      <w:lang w:val="gl-ES"/>
    </w:rPr>
  </w:style>
  <w:style w:type="paragraph" w:styleId="Sinespaciado">
    <w:name w:val="No Spacing"/>
    <w:uiPriority w:val="1"/>
    <w:qFormat/>
    <w:rsid w:val="005429AC"/>
    <w:pPr>
      <w:spacing w:after="0" w:line="240" w:lineRule="auto"/>
    </w:pPr>
    <w:rPr>
      <w:lang w:val="gl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1D374-0562-4E90-BFEB-BFBFFDB7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2011-05-26T18:07:00Z</dcterms:created>
  <dcterms:modified xsi:type="dcterms:W3CDTF">2011-05-26T19:33:00Z</dcterms:modified>
</cp:coreProperties>
</file>